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21F9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30EE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DDE419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0F09D74D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706EAC3A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  <w:bookmarkStart w:id="0" w:name="_GoBack"/>
      <w:bookmarkEnd w:id="0"/>
    </w:p>
    <w:p w14:paraId="73F76B8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CD267E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14:paraId="0825259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Рабочая программа внеурочной деятельности по английскому языку для 3 класса составлена на основе следующих нормативных документов:</w:t>
      </w:r>
    </w:p>
    <w:p w14:paraId="0D12AC1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- Федерального государственного общеобразовательного стандарта начального общего образования по иностранному языку; - Примерной программы начального общего образования по иностранному языку;</w:t>
      </w:r>
    </w:p>
    <w:p w14:paraId="289E554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- авторской программы Н.И. Быковой, М.Д.Поспеловой, к предметной линии учебников «Английский в фокусе» 2-4 классы.- М.: Просвещение, 2020.</w:t>
      </w:r>
    </w:p>
    <w:p w14:paraId="3C7518F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распределение учеб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oftHyphen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ных часов по темам, выдерживая инвари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oftHyphen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антную (обязательную) часть учебного курса, определяет последовательность изучения этого матери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oftHyphen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ала, а также пути формирования системы знаний, умений и навыков, что соответствует вариативной составляющей содержа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oftHyphen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ния образования.</w:t>
      </w:r>
    </w:p>
    <w:p w14:paraId="4FAD98A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Данная программа внеурочной деятельности обеспечивает реализацию следующих 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целей:</w:t>
      </w:r>
    </w:p>
    <w:p w14:paraId="2CE21E0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формирование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14:paraId="0FF7ED9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расширение лингвистического кругозора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учащихся 3 класса; освоение элементарных лингвистических представлений, доступных учащимся 3 класса и необходимых для овладение устной и письменной речью на английском языке на элементарном уровне;</w:t>
      </w:r>
    </w:p>
    <w:p w14:paraId="7C05040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развитие личностных качеств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учащихся 3 класса,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14:paraId="791CCD7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приобщение учащихся 3 класса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общения.</w:t>
      </w:r>
    </w:p>
    <w:p w14:paraId="5204C8B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A7A0A6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Основными 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задачами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реализации содержания обучения являются:</w:t>
      </w:r>
    </w:p>
    <w:p w14:paraId="4EC35B5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14:paraId="41E3072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oftHyphen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ностей к творческой деятельности.</w:t>
      </w:r>
    </w:p>
    <w:p w14:paraId="3F90278D">
      <w:pPr>
        <w:shd w:val="clear" w:color="auto" w:fill="FFFFFF"/>
        <w:spacing w:after="150" w:line="240" w:lineRule="auto"/>
        <w:ind w:left="36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color w:val="000000"/>
          <w:sz w:val="24"/>
          <w:szCs w:val="24"/>
          <w:lang w:eastAsia="ru-RU"/>
        </w:rPr>
        <w:t>Формы проведения: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 урок-беседы</w:t>
      </w:r>
    </w:p>
    <w:p w14:paraId="5D3B643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br w:type="textWrapping"/>
      </w:r>
    </w:p>
    <w:p w14:paraId="26F2FAE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3. СОДЕРЖАНИЕ КУРСА ВНЕУРОЧНОЙ ДЕЯТЕЛЬНОСТИ.</w:t>
      </w:r>
    </w:p>
    <w:p w14:paraId="1B46E56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tbl>
      <w:tblPr>
        <w:tblStyle w:val="3"/>
        <w:tblW w:w="9570" w:type="dxa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495"/>
        <w:gridCol w:w="2423"/>
        <w:gridCol w:w="2276"/>
        <w:gridCol w:w="1792"/>
        <w:gridCol w:w="2599"/>
      </w:tblGrid>
      <w:tr w14:paraId="4ECF4FD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AD3E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39DEB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42F6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Предметное содержание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E1DAE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Форма организации занятия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5AE2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14:paraId="12663D5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C03E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3424F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Приветствие, прощание (с использованием типичных фраз речевого этикета).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A4F32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моделей диалога «Этикетный диалог-приветствие», «Этикетный диалог-прощание».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CA0F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Учебная игра, 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E7847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Знакомство с моделями диалогов, распределение ролей, обсуждение полученного результата.</w:t>
            </w:r>
          </w:p>
        </w:tc>
      </w:tr>
      <w:tr w14:paraId="1282FD0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8EF0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A88DD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Я и моя семья.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4B444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Монолог-описание своей семьи. Проект «Моё семейное дерево» Проект «Фамильный герб»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3D68F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099F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 для выставки проектов. Защита мини-проекта.</w:t>
            </w:r>
          </w:p>
        </w:tc>
      </w:tr>
      <w:tr w14:paraId="4514E0A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9D1D1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EC90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день.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ED582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Монолог-описание своего школьного дня. Мини-проект «Мой день»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4EE07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3FA0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Сбор информации, подготовка проекта. Защита мини-проекта.</w:t>
            </w:r>
          </w:p>
        </w:tc>
      </w:tr>
      <w:tr w14:paraId="79E546E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FB4C0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4FC6B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Покупки в магазине: одежда, обувь, основные продукты питания.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E2A27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Мини-проект: «Мои покупки»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6CC30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2DCA0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Сбор информации, обработка вариантов. Защита мини-проекта.</w:t>
            </w:r>
          </w:p>
        </w:tc>
      </w:tr>
      <w:tr w14:paraId="691B32D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87D13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BA318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в магазине.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233F8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Диалог-расспрос: «В магазине»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2C708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учебная игра, 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C255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Знакомство с моделями диалогов, распределение ролей, обсуждение полученного результата.</w:t>
            </w:r>
          </w:p>
        </w:tc>
      </w:tr>
      <w:tr w14:paraId="11E9C43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6F770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68493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1).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455A0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 «Игрушечный солдатик».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57B6B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сюжетно-ролевая игра, 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18C5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сценки, обсуждение полученного результата.</w:t>
            </w:r>
          </w:p>
        </w:tc>
      </w:tr>
      <w:tr w14:paraId="4CD1040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59322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0884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Семейные праздники: день рождения.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853A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Разучивание стихотворений о дне рождения. Написание поздравительной открытки.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A599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B816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Разучивание стихов. Выставка поздравительных открыток.</w:t>
            </w:r>
          </w:p>
        </w:tc>
      </w:tr>
      <w:tr w14:paraId="6EEACD7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A3E8C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2676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Любимая еда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E5C2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 «Моё любимое блюдо».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90AB0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3D256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Сбор информации, обработка вариантов. Защита мини-проекта.</w:t>
            </w:r>
          </w:p>
        </w:tc>
      </w:tr>
      <w:tr w14:paraId="47CEA0F9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D7D54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9A6A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Мои любимые сказки.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B1A05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 « Книжка-малышка»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A07E8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E1C82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материала. Выставка мини-проектов</w:t>
            </w:r>
          </w:p>
        </w:tc>
      </w:tr>
      <w:tr w14:paraId="6EE6074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C257F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96D1E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790C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Монолог-рассказ о занятиях после школы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2688A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6F9F6D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89AE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Подготовка рассказов о занятиях после школы.</w:t>
            </w:r>
          </w:p>
          <w:p w14:paraId="1A4145C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  <w:p w14:paraId="34D28AA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14:paraId="28CC009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4C97B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D4F37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во время совместной игры.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93549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моделей диалога.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EA029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учебная игра, 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CB251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диалогов, распределение ролей, постановка диалогов</w:t>
            </w:r>
          </w:p>
        </w:tc>
      </w:tr>
      <w:tr w14:paraId="6A24D59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5AD02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24A59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Выходной день в зоопарке.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A007C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виртуальная экскурсия в зоопарк, составление моделей диалога.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1A725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2D9DEA3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0B3F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участие в виртуальной экскурсии, составление диалогов, распределение ролей,</w:t>
            </w:r>
          </w:p>
        </w:tc>
      </w:tr>
      <w:tr w14:paraId="3DB22AB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184F4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44D4F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Семейные праздники: Новый год/Рождество.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9DD85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Национальные традиции празднования Рождества, Нового года в России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FACE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51B0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Разучивание стихов. Рассмотрение и обсуждение эскизов поздравительных открыток.</w:t>
            </w:r>
          </w:p>
        </w:tc>
      </w:tr>
      <w:tr w14:paraId="66ED2C4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7D41B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96E0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2).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633FB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 «Игрушечный солдатик».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AAB9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сюжетно-ролевая игра, 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3C45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постановка сценки</w:t>
            </w:r>
          </w:p>
        </w:tc>
      </w:tr>
      <w:tr w14:paraId="021B03F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7A22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B8E9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BF1BF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 «Письмо зарубежному другу».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B06E3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индивидуаль-но-групповая, работа</w:t>
            </w:r>
          </w:p>
          <w:p w14:paraId="2D025D9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4C4F6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Подбор, рассмотрение и обсуждение материала для проекта.</w:t>
            </w:r>
          </w:p>
        </w:tc>
      </w:tr>
      <w:tr w14:paraId="3C35D35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8C48A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4B45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Любимое домашнее животное.</w:t>
            </w:r>
          </w:p>
          <w:p w14:paraId="2B816CD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60AA5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Презентация «Мой домашний питомец»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71AE6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индивидуаль-но-групповая, работа</w:t>
            </w:r>
          </w:p>
          <w:p w14:paraId="70CFFF1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FA786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материала, создание презентации.</w:t>
            </w:r>
          </w:p>
        </w:tc>
      </w:tr>
      <w:tr w14:paraId="1CEB9CB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8BAF4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6D8E0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8ADDA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Презентация «В мире животных»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986E3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индивидуаль-но-групповая, работа</w:t>
            </w:r>
          </w:p>
          <w:p w14:paraId="38120B8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ABD8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материала, создание презентации.</w:t>
            </w:r>
          </w:p>
        </w:tc>
      </w:tr>
      <w:tr w14:paraId="4CD2ED1C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53094A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0CDAD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Моя школа.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6DD69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расписания. Просмотр видеоролика о школах Великобритании.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B65B8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3B077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Знакомство со школьными буднями в Великобритании и России. Обсуждение увиденного.</w:t>
            </w:r>
          </w:p>
        </w:tc>
      </w:tr>
      <w:tr w14:paraId="36E34DE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4189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E2B3E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дом/квартира/ комната.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4E334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Презентация своей комнаты. Монолог-описание своего дома. Проект «Дом будущего!»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D5D4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83296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Подготовка презентации. Рассмотрение и обсуждение материала.</w:t>
            </w:r>
          </w:p>
        </w:tc>
      </w:tr>
      <w:tr w14:paraId="0323F668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DA4B6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8C63B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дом будущего.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BFFB7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 «Дом будущего!»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D28CE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индивидуаль-но-групповая, работа</w:t>
            </w:r>
          </w:p>
          <w:p w14:paraId="25B5C92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125B1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 для проекта. Защита миин-проекта.</w:t>
            </w:r>
          </w:p>
          <w:p w14:paraId="42B82E1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  <w:p w14:paraId="72B02D4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14:paraId="72C3A1A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BBF23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80A4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Любимое время года. Погода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88BD6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Презентация «Погода в разные времена года» Монолог-описание своего любимого времени года.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2976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индивидуаль-но-групповая, работа</w:t>
            </w:r>
          </w:p>
          <w:p w14:paraId="3F0DA71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83C3D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Подбор материала, создание презентации. Составление монолога.</w:t>
            </w:r>
          </w:p>
          <w:p w14:paraId="310F437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14:paraId="659AC1F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3901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4CD50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Моя любимая игрушка.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7BCB2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Мини-проект: «Детские игрушки в России и Великобритании». Монолог-описание свое любимой игрушки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3ED36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8B9425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3B9A1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Сбор информации, обработка вариантов. Защита мини-проекта. Составление монолога</w:t>
            </w:r>
          </w:p>
        </w:tc>
      </w:tr>
      <w:tr w14:paraId="52BBF6D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52294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26AD1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3).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73AB8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 «Игрушечный солдатик».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47EEC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сюжетно-ролевая игра, 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0D091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</w:t>
            </w:r>
          </w:p>
        </w:tc>
      </w:tr>
      <w:tr w14:paraId="108CE5F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E4848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10763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Виды спорта и спортивные игры.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B758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Мини-проект: «Виды спорта и спортивные игры в России и в Великобритании.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DD63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616D13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DC34E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Поиск материала, подготовка проекта. Защита мини-проекта</w:t>
            </w:r>
          </w:p>
        </w:tc>
      </w:tr>
      <w:tr w14:paraId="73AE8E6D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D026B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613BF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Английские детские песни.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85B6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Воспроизведение наизусть произведений детского фольклора.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86387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практическое занятие, фронтальная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31210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Отработка песенного материала, разучивание наизусть.</w:t>
            </w:r>
          </w:p>
        </w:tc>
      </w:tr>
      <w:tr w14:paraId="0ED5A17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2274E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E29C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Персонажи популярных книг.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93B80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Выразительное чтение отрывка из детского литературного произведения.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383E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практическое занятие, фронтальная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603D7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отработка материала.</w:t>
            </w:r>
          </w:p>
        </w:tc>
      </w:tr>
      <w:tr w14:paraId="5A5D6ED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5A63B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BAEF0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4).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8020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 «Игрушечный солдатик».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B88D5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сюжетно-ролевая игра, 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2997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постановка сценки</w:t>
            </w:r>
          </w:p>
        </w:tc>
      </w:tr>
      <w:tr w14:paraId="70A1FAE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B431A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13697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Английские рифмовки, стихи для детей.</w:t>
            </w:r>
          </w:p>
          <w:p w14:paraId="0CBC728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AF278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Выразительное чтение, воспроизведе-ние наизусть произведений детского фольклора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D694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практическое занятие, фронтальная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4E008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отработка материала, разучивание произведений.</w:t>
            </w:r>
          </w:p>
        </w:tc>
      </w:tr>
      <w:tr w14:paraId="152F9DE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852B9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FFC0E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Выходной день в цирке.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C66C0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виртуальная экскурсия в цирк, составление моделей диалога.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D8654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фронтальная, групповая работа</w:t>
            </w:r>
          </w:p>
          <w:p w14:paraId="10358FE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F8108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участие в виртуальной экскурсии, составление диалогов, распределение ролей, постановка диалогов.</w:t>
            </w:r>
          </w:p>
        </w:tc>
      </w:tr>
      <w:tr w14:paraId="7297CB6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EC51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24FD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за столом, в магазине.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8D19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моделей диалога.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10C3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учебная игра, парная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6662E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Составление диалога,распределе-ние ролей, постановка диалога</w:t>
            </w:r>
          </w:p>
        </w:tc>
      </w:tr>
      <w:tr w14:paraId="2B78449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93A52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CE32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5).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3B95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Постановка сценки «Игрушечный солдатик».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9F49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сюжетно-ролевая игра, 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8A70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постановка сценки</w:t>
            </w:r>
          </w:p>
        </w:tc>
      </w:tr>
      <w:tr w14:paraId="017A57C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37DB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B8673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Знакомство с Великобританией.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E9AAC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002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73024AB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345B2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участие в виртуальной экскурсии по англоязычным странам.</w:t>
            </w:r>
          </w:p>
        </w:tc>
      </w:tr>
      <w:tr w14:paraId="3942A12E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370F2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5EC4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Достопримечатель-ности Лондона.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048BF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C3902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  <w:p w14:paraId="1DAD19D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BC2E7A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Участие в виртуальной экскурсии по Лондону.</w:t>
            </w:r>
          </w:p>
        </w:tc>
      </w:tr>
      <w:tr w14:paraId="1E1A4C4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31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CD98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84954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Итоговое занятие «Знатоки английского языка».</w:t>
            </w:r>
          </w:p>
        </w:tc>
        <w:tc>
          <w:tcPr>
            <w:tcW w:w="2340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F5942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развитие умений диалога на основе сценки.</w:t>
            </w:r>
          </w:p>
        </w:tc>
        <w:tc>
          <w:tcPr>
            <w:tcW w:w="148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930F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  <w:tc>
          <w:tcPr>
            <w:tcW w:w="2145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E3C1C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распределение ролей, обсуждение полученного результата.</w:t>
            </w:r>
          </w:p>
        </w:tc>
      </w:tr>
    </w:tbl>
    <w:p w14:paraId="15424DB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5EB962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ДЕЯТЕЛЬНОСТИ.</w:t>
      </w:r>
    </w:p>
    <w:p w14:paraId="162850C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2.1. Личностные результаты освоения курса внеурочной деятельности.</w:t>
      </w:r>
    </w:p>
    <w:p w14:paraId="3479577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общее представление о мире как многоязычном и поликультурном сообществе;</w:t>
      </w:r>
    </w:p>
    <w:p w14:paraId="4913B06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осознание себя гражданином своей страны;</w:t>
      </w:r>
    </w:p>
    <w:p w14:paraId="020244D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осознание языка, в том числе иностранного, как основного средства общения между людьми;</w:t>
      </w:r>
    </w:p>
    <w:p w14:paraId="3BE99B3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14:paraId="0019F71A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EF2B39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2.2. Метапредметные результаты освоения курса внеурочной деятельности.</w:t>
      </w:r>
    </w:p>
    <w:p w14:paraId="5FAA1AB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14:paraId="6FC17D7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развитие коммуникативных способностей учащихся, умения выбирать адекватные языковые и речевые средства для успешного решения элементарной коммуникативной задачи;</w:t>
      </w:r>
    </w:p>
    <w:p w14:paraId="3C1C634A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расширение общего лингвистического кругозора учащихся;</w:t>
      </w:r>
    </w:p>
    <w:p w14:paraId="478A99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развитие познавательной, эмоциональной и волевой сфер учащихся;</w:t>
      </w:r>
    </w:p>
    <w:p w14:paraId="1115C65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формирование мотивации к изучению иностранного языка;</w:t>
      </w:r>
    </w:p>
    <w:p w14:paraId="02CD2E0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владение умением координированной работы с разными компонентами учебно-методического комплекта (учебником, рабочей тетрадью и т. д.).</w:t>
      </w:r>
    </w:p>
    <w:p w14:paraId="1E3068F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br w:type="textWrapping"/>
      </w:r>
    </w:p>
    <w:p w14:paraId="073E195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2.3. Предметные результаты освоения курса внеурочной деятельности.</w:t>
      </w:r>
    </w:p>
    <w:p w14:paraId="45B1FC5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. В коммуникативной сфере, т. е. во владении английским языком как средством общения) речевая компетенция в следующих видах речевой деятельности:</w:t>
      </w:r>
    </w:p>
    <w:p w14:paraId="26FC2A3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В говорении:</w:t>
      </w:r>
    </w:p>
    <w:p w14:paraId="3CF8824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вести элементарный этикетный диалог в ограниченном круге типичных ситуаций общения, диалог-расспрос (вопрос-ответ);</w:t>
      </w:r>
    </w:p>
    <w:p w14:paraId="2454186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14:paraId="2BB23F8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В аудировании:</w:t>
      </w:r>
    </w:p>
    <w:p w14:paraId="70979B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14:paraId="3B4E6314">
      <w:pPr>
        <w:numPr>
          <w:ilvl w:val="2"/>
          <w:numId w:val="8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В чтении:</w:t>
      </w:r>
    </w:p>
    <w:p w14:paraId="5A35914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14:paraId="55E5D1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14:paraId="6507A68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D216ED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i/>
          <w:iCs/>
          <w:color w:val="000000"/>
          <w:sz w:val="24"/>
          <w:szCs w:val="24"/>
          <w:lang w:eastAsia="ru-RU"/>
        </w:rPr>
        <w:t>В письменной речи:</w:t>
      </w:r>
    </w:p>
    <w:p w14:paraId="76F4BFF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владеть техникой письма;</w:t>
      </w:r>
    </w:p>
    <w:p w14:paraId="7867A07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писать с опорой на образец поздравление с праздником и короткое личное письмо.</w:t>
      </w:r>
    </w:p>
    <w:p w14:paraId="09F2565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26B155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Языковая компетенция (владение языковыми средствами):</w:t>
      </w:r>
    </w:p>
    <w:p w14:paraId="3F8FA94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адекватное произношение и различение на слух всех звуков английского языка, соблюдение правильного ударения в словах и фразах;</w:t>
      </w:r>
    </w:p>
    <w:p w14:paraId="34C23FD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соблюдение особенностей интонации основных типов предложений;</w:t>
      </w:r>
    </w:p>
    <w:p w14:paraId="7FD8C06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применение основных правил чтения и орфографии, изученных в курсе начальной школы;</w:t>
      </w:r>
    </w:p>
    <w:p w14:paraId="62D1F5B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распознавание и употребление в речи изученных лексических единиц (слов, словосочетаний, оценочной лексики, речевых клише) и грамматических явлений;</w:t>
      </w:r>
    </w:p>
    <w:p w14:paraId="30BFEFD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делать обобщения на основе структурно-функциональных схем простого предложения.</w:t>
      </w:r>
    </w:p>
    <w:p w14:paraId="4CB66E4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Социокультурная осведомлённость:</w:t>
      </w:r>
    </w:p>
    <w:p w14:paraId="55E5E13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14:paraId="4705686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Б.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В познавательной сфере:</w:t>
      </w:r>
    </w:p>
    <w:p w14:paraId="7FA0A16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14:paraId="5F573E8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опознавать грамматические явления, отсутствующие в родном языке, например артикли;</w:t>
      </w:r>
    </w:p>
    <w:p w14:paraId="2DD573D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систематизировать слова, например по тематическому принципу;</w:t>
      </w:r>
    </w:p>
    <w:p w14:paraId="38FF614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пользоваться языковой догадкой, например при опознавании интернационализмов;</w:t>
      </w:r>
    </w:p>
    <w:p w14:paraId="7D6DF4A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14:paraId="7A916BF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действовать по образцу при выполнении упражнений и составлении собственных высказываний в пределах тематики;</w:t>
      </w:r>
    </w:p>
    <w:p w14:paraId="5DF21BC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пользоваться справочным материалом, представленным в виде таблиц, схем, правил;</w:t>
      </w:r>
    </w:p>
    <w:p w14:paraId="21DB6B3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пользоваться двуязычным словарём учебника (в том числе транскрипцией), компьютерным словарём;</w:t>
      </w:r>
    </w:p>
    <w:p w14:paraId="36330C2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осуществлять самонаблюдение и самооценку в доступных младшему школьнику пределах.</w:t>
      </w:r>
    </w:p>
    <w:p w14:paraId="25C18A1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В.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В ценностно-ориентационной сфере:</w:t>
      </w:r>
    </w:p>
    <w:p w14:paraId="144BE4D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представление об английском языке как средстве выражения мыслей, чувств, эмоций;</w:t>
      </w:r>
    </w:p>
    <w:p w14:paraId="588131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14:paraId="5BE50DC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Г.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В эстетической сфере:</w:t>
      </w:r>
    </w:p>
    <w:p w14:paraId="276BCF5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владение элементарными средствами выражения чувств и эмоций на иностранном языке;</w:t>
      </w:r>
    </w:p>
    <w:p w14:paraId="3CAA1FF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развитие чувства прекрасного в процессе знакомства с образцами доступной детской литературы.</w:t>
      </w:r>
    </w:p>
    <w:p w14:paraId="1CFBF104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Д.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В трудовой сфере:</w:t>
      </w:r>
    </w:p>
    <w:p w14:paraId="64C1743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следовать намеченному плану в своём учебном труде;</w:t>
      </w:r>
    </w:p>
    <w:p w14:paraId="75C419E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sym w:font="Symbol" w:char="F0B7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 умение вести словарь (словарную тетрадь)</w:t>
      </w:r>
    </w:p>
    <w:p w14:paraId="796EEAE8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Количество часов по учебному плану: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34 часа</w:t>
      </w:r>
    </w:p>
    <w:p w14:paraId="4068891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Количество часов по программе: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34 часа</w:t>
      </w:r>
    </w:p>
    <w:p w14:paraId="4002320A">
      <w:pPr>
        <w:shd w:val="clear" w:color="auto" w:fill="FFFFFF"/>
        <w:spacing w:after="150" w:line="240" w:lineRule="auto"/>
        <w:rPr>
          <w:rFonts w:ascii="Arial" w:hAnsi="Arial" w:eastAsia="Times New Roman" w:cs="Arial"/>
          <w:b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Количество часов по планированию: 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34 часа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br w:type="textWrapping"/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3.</w:t>
      </w:r>
      <w:r>
        <w:rPr>
          <w:rFonts w:ascii="Arial" w:hAnsi="Arial" w:eastAsia="Times New Roman" w:cs="Arial"/>
          <w:b/>
          <w:color w:val="000000"/>
          <w:sz w:val="24"/>
          <w:szCs w:val="24"/>
          <w:lang w:eastAsia="ru-RU"/>
        </w:rPr>
        <w:t>Тематическое планирование</w:t>
      </w:r>
    </w:p>
    <w:p w14:paraId="7B81C16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 Речевой этикет-6ч</w:t>
      </w:r>
    </w:p>
    <w:p w14:paraId="6FB9B3E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*Праздники -8ч</w:t>
      </w:r>
    </w:p>
    <w:p w14:paraId="45C8374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*Животные- 3ч</w:t>
      </w:r>
    </w:p>
    <w:p w14:paraId="2F8C0D6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 Мой дом-6ч</w:t>
      </w:r>
    </w:p>
    <w:p w14:paraId="2EB94C0E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 Спорт- 8ч</w:t>
      </w:r>
    </w:p>
    <w:p w14:paraId="2F6E518C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* Великобритания -3ч</w:t>
      </w:r>
    </w:p>
    <w:p w14:paraId="201AF90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Итог- 34 часа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br w:type="textWrapping"/>
      </w:r>
    </w:p>
    <w:p w14:paraId="5DF3B36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4. Поурочное планирование</w:t>
      </w:r>
    </w:p>
    <w:tbl>
      <w:tblPr>
        <w:tblStyle w:val="3"/>
        <w:tblW w:w="10294" w:type="dxa"/>
        <w:tblInd w:w="-1284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844"/>
        <w:gridCol w:w="7110"/>
        <w:gridCol w:w="2340"/>
      </w:tblGrid>
      <w:tr w14:paraId="3794E0C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362F6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A56A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F80E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Кол – во часов</w:t>
            </w:r>
          </w:p>
        </w:tc>
      </w:tr>
      <w:tr w14:paraId="0FF0346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8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B2C0C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320D25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Приветствие, прощание (с использованием типичных фраз речевого этикета).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DC2A6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02D3CE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1BEB6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4ED8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Я и моя семья.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4444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21A7D3B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11198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932C1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день.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3A15E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751259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77126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28F53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Покупки в магазине: одежда, обувь, основные продукты питания.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DAECB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5DA0270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CA76F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3C8C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в магазине.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63A3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FDC092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CEAC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FAB24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1).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CF40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960860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45246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3448CC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Семейные праздники: день рождения.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645F4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76D885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FAAA4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3876D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Любимая еда.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17379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989572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4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A5AA6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C7DE4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Мои любимые сказки.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90F0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AC1C065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E832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2251B1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4B2CD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165FAE53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A4809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8D3A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во время совместной игры.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256D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17A5DB2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0D8F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17BD9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Выходной день в зоопарке.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F32F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3D10A7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C702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DE1A7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Семейные праздники: Новый год/Рождество.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BCE87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2627B6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FE95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A545C6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2).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483EC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8313F9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5B96DC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5CE0A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467E9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DDBE3E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95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5A92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EB43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Любимое домашнее животное.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47440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F570CD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69DCE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0C82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EF604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79B487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74B4D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E01D57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Моя школа.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A6EC1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6F5FD0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7C730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5D776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дом/квартира/комната.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D3D1D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54430A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6CAD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EB969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Мой дом будущего.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B797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E894DB0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65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95025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F523A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Любимое время года. Погода.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E32CE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06443E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E7B61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091FA3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Моя любимая игрушка.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3E8491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38ABAFF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15CEA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0EA72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3).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5B6C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466584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1B7A5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DD2E2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Виды спорта и спортивные игры.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14FA72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F95573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EAC3F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1368EB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Английские детские песни.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0FB30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2166EF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433C1B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3C3114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Персонажи популярных книг.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BC13C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5D7DB0D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4B4409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391C7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4).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FE4CD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B6D7F01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C583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8FC66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Английские рифмовки, стихи для детей.</w:t>
            </w:r>
          </w:p>
          <w:p w14:paraId="396E3EBF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A1ED6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F5A82DA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43D13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B298F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Выходной день в цирке.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937BF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81CA894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65D1B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976DBE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Речевой и неречевой этикет за столом, в магазине.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B9390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BF227E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31767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399CD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Сказка «Игрушечный солдатик» (часть 5).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D556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D4C6047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C885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17C50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Знакомство с Великобританией.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9C2E74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E5E279F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DB124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B8608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Достопримечательности Лондона.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4DD1F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5583266"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00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1D840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718E59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Итоговое занятие «Знатоки английского языка».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22BA6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3875890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5" w:hRule="atLeast"/>
        </w:trPr>
        <w:tc>
          <w:tcPr>
            <w:tcW w:w="84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BA8215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C326BD">
            <w:pPr>
              <w:spacing w:after="15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4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CC857E">
            <w:pPr>
              <w:spacing w:after="15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14:paraId="3B6A53A9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br w:type="textWrapping"/>
      </w:r>
    </w:p>
    <w:p w14:paraId="76EE6D5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5. ОПИСАНИЕ УЧЕБНО-МЕТОДИЧЕСКОГО И МАТЕРИАЛЬНО-ТЕХНИЧЕСКОГО ОБЕСПЕЧЕНИЯ ОБРАЗОВАТЕЛЬНОГО ПРОЦЕССА.</w:t>
      </w:r>
    </w:p>
    <w:p w14:paraId="4FF3978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</w:p>
    <w:p w14:paraId="4B9B565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учебно-методическое обеспечение:</w:t>
      </w:r>
    </w:p>
    <w:p w14:paraId="003DFE93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для учителя:</w:t>
      </w:r>
    </w:p>
    <w:p w14:paraId="68376395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br w:type="textWrapping"/>
      </w: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1. Н.И. Быкова, М.Д.Поспелова. Английский язык, Рабочие программы. Предметная линия учебников «Английский в фокусе». 2—4 классы: пособие для учителей общеобразоват. учреждений - М.: Просвещение, 2020.</w:t>
      </w:r>
    </w:p>
    <w:p w14:paraId="26A09B2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2. Н.И. Быкова, М.Д.Поспелова. Книга для учителя к учебнику английского языка «Английский в фокусе» для 3 класса: пособие для учителей общеобразоват. учреждений - М.: Просвещение, 2020</w:t>
      </w:r>
    </w:p>
    <w:p w14:paraId="5AAB9C1B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для учащихся:</w:t>
      </w:r>
    </w:p>
    <w:p w14:paraId="51B565DF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1</w:t>
      </w: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. </w:t>
      </w: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«Английский в фокусе»: учебник англ. языка для 3 класса / Быкова Н.И. , Дули Дженни, Эванс Вирджиния. – М: Просвещение, 2020</w:t>
      </w:r>
    </w:p>
    <w:p w14:paraId="1219A3D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2. сборник упражнений к учебнику английского языка «Английский в фокусе» для 3 класса / Быкова Н.И. , Дули Дженни, Эванс Вирджиния. – М: Просвещение, 2020</w:t>
      </w:r>
    </w:p>
    <w:p w14:paraId="391CF9F0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</w:p>
    <w:p w14:paraId="228CE7F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3. аудиоприожение</w:t>
      </w: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 </w:t>
      </w: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к учебнику английского языка «Английский в фокусе» для 3 класса</w:t>
      </w:r>
    </w:p>
    <w:p w14:paraId="3520A5C7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4. двуязычные англорусские/русско-английские словари.</w:t>
      </w:r>
    </w:p>
    <w:p w14:paraId="4CB698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br w:type="textWrapping"/>
      </w:r>
    </w:p>
    <w:p w14:paraId="50CF6D91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5. карта мира, изображения символов и флагов стран изучаемого языка, портреты детских писателей и поэтов.</w:t>
      </w:r>
    </w:p>
    <w:p w14:paraId="03652496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br w:type="textWrapping"/>
      </w:r>
    </w:p>
    <w:p w14:paraId="587125E2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36"/>
          <w:szCs w:val="36"/>
          <w:lang w:eastAsia="ru-RU"/>
        </w:rPr>
        <w:t>материально-техническое обеспечение:</w:t>
      </w:r>
    </w:p>
    <w:p w14:paraId="407D782D">
      <w:pPr>
        <w:shd w:val="clear" w:color="auto" w:fill="FFFFFF"/>
        <w:spacing w:after="150" w:line="240" w:lineRule="auto"/>
        <w:rPr>
          <w:rFonts w:ascii="Arial" w:hAnsi="Arial" w:eastAsia="Times New Roman" w:cs="Arial"/>
          <w:color w:val="000000"/>
          <w:sz w:val="36"/>
          <w:szCs w:val="36"/>
          <w:lang w:eastAsia="ru-RU"/>
        </w:rPr>
      </w:pPr>
      <w:r>
        <w:rPr>
          <w:rFonts w:ascii="Arial" w:hAnsi="Arial" w:eastAsia="Times New Roman" w:cs="Arial"/>
          <w:color w:val="000000"/>
          <w:sz w:val="36"/>
          <w:szCs w:val="36"/>
          <w:lang w:eastAsia="ru-RU"/>
        </w:rPr>
        <w:t>ученические столы, стулья, доска, компьютер, проектор, колонки</w:t>
      </w:r>
    </w:p>
    <w:p w14:paraId="45E5F765">
      <w:pPr>
        <w:rPr>
          <w:sz w:val="36"/>
          <w:szCs w:val="36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D4224D"/>
    <w:multiLevelType w:val="multilevel"/>
    <w:tmpl w:val="1CD422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45D4AB1"/>
    <w:multiLevelType w:val="multilevel"/>
    <w:tmpl w:val="245D4A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67519F1"/>
    <w:multiLevelType w:val="multilevel"/>
    <w:tmpl w:val="267519F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F742D38"/>
    <w:multiLevelType w:val="multilevel"/>
    <w:tmpl w:val="2F742D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B5145D7"/>
    <w:multiLevelType w:val="multilevel"/>
    <w:tmpl w:val="3B5145D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42197C99"/>
    <w:multiLevelType w:val="multilevel"/>
    <w:tmpl w:val="42197C9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604D4249"/>
    <w:multiLevelType w:val="multilevel"/>
    <w:tmpl w:val="604D42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59D60A2"/>
    <w:multiLevelType w:val="multilevel"/>
    <w:tmpl w:val="759D60A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75CB6"/>
    <w:rsid w:val="00004281"/>
    <w:rsid w:val="00004B68"/>
    <w:rsid w:val="00007863"/>
    <w:rsid w:val="000266AE"/>
    <w:rsid w:val="00041480"/>
    <w:rsid w:val="0005183C"/>
    <w:rsid w:val="00054D05"/>
    <w:rsid w:val="00055386"/>
    <w:rsid w:val="000621A4"/>
    <w:rsid w:val="0008149F"/>
    <w:rsid w:val="00081AE6"/>
    <w:rsid w:val="000900F3"/>
    <w:rsid w:val="00094286"/>
    <w:rsid w:val="00097BBB"/>
    <w:rsid w:val="000A0521"/>
    <w:rsid w:val="000A0A6E"/>
    <w:rsid w:val="000B15C9"/>
    <w:rsid w:val="000B2BCB"/>
    <w:rsid w:val="000D5B44"/>
    <w:rsid w:val="000E6E0F"/>
    <w:rsid w:val="000E763B"/>
    <w:rsid w:val="000F3F0B"/>
    <w:rsid w:val="000F45D7"/>
    <w:rsid w:val="000F7226"/>
    <w:rsid w:val="00102ABC"/>
    <w:rsid w:val="001035DD"/>
    <w:rsid w:val="00115509"/>
    <w:rsid w:val="00121909"/>
    <w:rsid w:val="00135559"/>
    <w:rsid w:val="00136D01"/>
    <w:rsid w:val="00136FB3"/>
    <w:rsid w:val="00140858"/>
    <w:rsid w:val="00147233"/>
    <w:rsid w:val="00152B1C"/>
    <w:rsid w:val="0015486C"/>
    <w:rsid w:val="0017073C"/>
    <w:rsid w:val="00171697"/>
    <w:rsid w:val="00174BF9"/>
    <w:rsid w:val="001770F5"/>
    <w:rsid w:val="0017771D"/>
    <w:rsid w:val="00177B8C"/>
    <w:rsid w:val="001802A9"/>
    <w:rsid w:val="001804C7"/>
    <w:rsid w:val="00182302"/>
    <w:rsid w:val="001846BA"/>
    <w:rsid w:val="00190588"/>
    <w:rsid w:val="00196398"/>
    <w:rsid w:val="001A380E"/>
    <w:rsid w:val="001A527E"/>
    <w:rsid w:val="001B790B"/>
    <w:rsid w:val="001B7BF3"/>
    <w:rsid w:val="001D5D39"/>
    <w:rsid w:val="001D7421"/>
    <w:rsid w:val="001D79B9"/>
    <w:rsid w:val="001E1166"/>
    <w:rsid w:val="001F00B5"/>
    <w:rsid w:val="001F6079"/>
    <w:rsid w:val="001F7475"/>
    <w:rsid w:val="0021217E"/>
    <w:rsid w:val="00213A5E"/>
    <w:rsid w:val="002165D9"/>
    <w:rsid w:val="00224F72"/>
    <w:rsid w:val="002258DA"/>
    <w:rsid w:val="002259EA"/>
    <w:rsid w:val="002276B6"/>
    <w:rsid w:val="002304BB"/>
    <w:rsid w:val="002450AB"/>
    <w:rsid w:val="00256BDA"/>
    <w:rsid w:val="00270281"/>
    <w:rsid w:val="00273252"/>
    <w:rsid w:val="00276BDE"/>
    <w:rsid w:val="00277223"/>
    <w:rsid w:val="00292A4D"/>
    <w:rsid w:val="002957B1"/>
    <w:rsid w:val="002A330F"/>
    <w:rsid w:val="002A59C2"/>
    <w:rsid w:val="002B153E"/>
    <w:rsid w:val="002B3262"/>
    <w:rsid w:val="002B3A87"/>
    <w:rsid w:val="002B6511"/>
    <w:rsid w:val="002B6B13"/>
    <w:rsid w:val="002C4115"/>
    <w:rsid w:val="002C43D1"/>
    <w:rsid w:val="002C4C88"/>
    <w:rsid w:val="002C7187"/>
    <w:rsid w:val="002D04C8"/>
    <w:rsid w:val="002D2D28"/>
    <w:rsid w:val="002D50F3"/>
    <w:rsid w:val="002F1DFB"/>
    <w:rsid w:val="002F4047"/>
    <w:rsid w:val="003005DC"/>
    <w:rsid w:val="00304663"/>
    <w:rsid w:val="003079D3"/>
    <w:rsid w:val="00317786"/>
    <w:rsid w:val="00325F7D"/>
    <w:rsid w:val="00337DA9"/>
    <w:rsid w:val="00340253"/>
    <w:rsid w:val="00345CC6"/>
    <w:rsid w:val="00350CF3"/>
    <w:rsid w:val="003559FA"/>
    <w:rsid w:val="00357025"/>
    <w:rsid w:val="003616C9"/>
    <w:rsid w:val="00377240"/>
    <w:rsid w:val="003803A3"/>
    <w:rsid w:val="003878BF"/>
    <w:rsid w:val="003A0CC1"/>
    <w:rsid w:val="003A1039"/>
    <w:rsid w:val="003A113C"/>
    <w:rsid w:val="003A1EF2"/>
    <w:rsid w:val="003A58D3"/>
    <w:rsid w:val="003A69E7"/>
    <w:rsid w:val="003B4042"/>
    <w:rsid w:val="003C0CEC"/>
    <w:rsid w:val="003C0F79"/>
    <w:rsid w:val="003C7912"/>
    <w:rsid w:val="003D53C3"/>
    <w:rsid w:val="003D7E90"/>
    <w:rsid w:val="003E642E"/>
    <w:rsid w:val="003F0482"/>
    <w:rsid w:val="003F1302"/>
    <w:rsid w:val="003F1766"/>
    <w:rsid w:val="003F6C9E"/>
    <w:rsid w:val="004007AF"/>
    <w:rsid w:val="00404460"/>
    <w:rsid w:val="004063F7"/>
    <w:rsid w:val="004067A3"/>
    <w:rsid w:val="00414AFB"/>
    <w:rsid w:val="00414CFC"/>
    <w:rsid w:val="004208C3"/>
    <w:rsid w:val="00431C7B"/>
    <w:rsid w:val="0044153A"/>
    <w:rsid w:val="00445DF5"/>
    <w:rsid w:val="004504A2"/>
    <w:rsid w:val="00453820"/>
    <w:rsid w:val="00472C61"/>
    <w:rsid w:val="0047444D"/>
    <w:rsid w:val="00477CFD"/>
    <w:rsid w:val="00492778"/>
    <w:rsid w:val="004A22AF"/>
    <w:rsid w:val="004A3B11"/>
    <w:rsid w:val="004B638E"/>
    <w:rsid w:val="004B6864"/>
    <w:rsid w:val="004C24AD"/>
    <w:rsid w:val="004E36FC"/>
    <w:rsid w:val="004F1213"/>
    <w:rsid w:val="004F200E"/>
    <w:rsid w:val="004F420F"/>
    <w:rsid w:val="004F5581"/>
    <w:rsid w:val="004F7818"/>
    <w:rsid w:val="005027E6"/>
    <w:rsid w:val="00503FE1"/>
    <w:rsid w:val="005058B1"/>
    <w:rsid w:val="00506B00"/>
    <w:rsid w:val="00506E61"/>
    <w:rsid w:val="0051211E"/>
    <w:rsid w:val="00524E69"/>
    <w:rsid w:val="00524EB3"/>
    <w:rsid w:val="00531899"/>
    <w:rsid w:val="00536A4C"/>
    <w:rsid w:val="00547ACA"/>
    <w:rsid w:val="00547BFE"/>
    <w:rsid w:val="00550F8B"/>
    <w:rsid w:val="00560C9D"/>
    <w:rsid w:val="00561AEC"/>
    <w:rsid w:val="005645EC"/>
    <w:rsid w:val="00570E8F"/>
    <w:rsid w:val="00583C97"/>
    <w:rsid w:val="005864D2"/>
    <w:rsid w:val="00592D8F"/>
    <w:rsid w:val="0059358C"/>
    <w:rsid w:val="00594529"/>
    <w:rsid w:val="005A0005"/>
    <w:rsid w:val="005A5562"/>
    <w:rsid w:val="005A58FF"/>
    <w:rsid w:val="005A7009"/>
    <w:rsid w:val="005B1541"/>
    <w:rsid w:val="005C2C9B"/>
    <w:rsid w:val="005C3E7E"/>
    <w:rsid w:val="005C5365"/>
    <w:rsid w:val="005C5D84"/>
    <w:rsid w:val="005D1266"/>
    <w:rsid w:val="005D73EF"/>
    <w:rsid w:val="005E4486"/>
    <w:rsid w:val="005E7243"/>
    <w:rsid w:val="005F0373"/>
    <w:rsid w:val="005F1CF8"/>
    <w:rsid w:val="005F6A44"/>
    <w:rsid w:val="00601441"/>
    <w:rsid w:val="0060199B"/>
    <w:rsid w:val="00602F75"/>
    <w:rsid w:val="00611405"/>
    <w:rsid w:val="00620DB7"/>
    <w:rsid w:val="0062329C"/>
    <w:rsid w:val="00630F05"/>
    <w:rsid w:val="00632D87"/>
    <w:rsid w:val="00651C96"/>
    <w:rsid w:val="00662872"/>
    <w:rsid w:val="00677892"/>
    <w:rsid w:val="0068435B"/>
    <w:rsid w:val="0068555E"/>
    <w:rsid w:val="0069458B"/>
    <w:rsid w:val="00695179"/>
    <w:rsid w:val="00696D28"/>
    <w:rsid w:val="006A3DF1"/>
    <w:rsid w:val="006A45E5"/>
    <w:rsid w:val="006B48A9"/>
    <w:rsid w:val="006C0BBA"/>
    <w:rsid w:val="006C1C94"/>
    <w:rsid w:val="006C418E"/>
    <w:rsid w:val="006E667D"/>
    <w:rsid w:val="006F78A2"/>
    <w:rsid w:val="007028D2"/>
    <w:rsid w:val="007052B5"/>
    <w:rsid w:val="00720FD5"/>
    <w:rsid w:val="007252F4"/>
    <w:rsid w:val="00730877"/>
    <w:rsid w:val="00731BD5"/>
    <w:rsid w:val="00732C16"/>
    <w:rsid w:val="00740A10"/>
    <w:rsid w:val="00741568"/>
    <w:rsid w:val="0074314A"/>
    <w:rsid w:val="00746A90"/>
    <w:rsid w:val="007519D9"/>
    <w:rsid w:val="0075576C"/>
    <w:rsid w:val="007570B2"/>
    <w:rsid w:val="007725EC"/>
    <w:rsid w:val="00773148"/>
    <w:rsid w:val="007811B2"/>
    <w:rsid w:val="00785144"/>
    <w:rsid w:val="007923B5"/>
    <w:rsid w:val="007979F0"/>
    <w:rsid w:val="007A4EA1"/>
    <w:rsid w:val="007A6787"/>
    <w:rsid w:val="007A76D4"/>
    <w:rsid w:val="007B377A"/>
    <w:rsid w:val="007C2BB7"/>
    <w:rsid w:val="007C3A1B"/>
    <w:rsid w:val="007D2FF4"/>
    <w:rsid w:val="007D727C"/>
    <w:rsid w:val="007D7BB8"/>
    <w:rsid w:val="007E298F"/>
    <w:rsid w:val="007E2D3A"/>
    <w:rsid w:val="007E5400"/>
    <w:rsid w:val="007F3D78"/>
    <w:rsid w:val="007F67D0"/>
    <w:rsid w:val="008036F6"/>
    <w:rsid w:val="00803ACA"/>
    <w:rsid w:val="00804F5F"/>
    <w:rsid w:val="008113CE"/>
    <w:rsid w:val="0081302D"/>
    <w:rsid w:val="00815D1D"/>
    <w:rsid w:val="008161E3"/>
    <w:rsid w:val="00817BFC"/>
    <w:rsid w:val="00821078"/>
    <w:rsid w:val="008242E1"/>
    <w:rsid w:val="008253CE"/>
    <w:rsid w:val="00830D61"/>
    <w:rsid w:val="00832FDA"/>
    <w:rsid w:val="008425A4"/>
    <w:rsid w:val="00851415"/>
    <w:rsid w:val="008557DE"/>
    <w:rsid w:val="0088761C"/>
    <w:rsid w:val="008878C1"/>
    <w:rsid w:val="0089533C"/>
    <w:rsid w:val="00895464"/>
    <w:rsid w:val="0089571B"/>
    <w:rsid w:val="008A3B1F"/>
    <w:rsid w:val="008B1B3B"/>
    <w:rsid w:val="008D40B1"/>
    <w:rsid w:val="008D7FDF"/>
    <w:rsid w:val="008E4E95"/>
    <w:rsid w:val="008E5461"/>
    <w:rsid w:val="008F2D0A"/>
    <w:rsid w:val="00900915"/>
    <w:rsid w:val="009125D6"/>
    <w:rsid w:val="00912B12"/>
    <w:rsid w:val="00917AD8"/>
    <w:rsid w:val="00920FF7"/>
    <w:rsid w:val="00921BB3"/>
    <w:rsid w:val="00924646"/>
    <w:rsid w:val="00925E26"/>
    <w:rsid w:val="00947DF9"/>
    <w:rsid w:val="00953375"/>
    <w:rsid w:val="009547F3"/>
    <w:rsid w:val="00960BB7"/>
    <w:rsid w:val="00967541"/>
    <w:rsid w:val="009715D2"/>
    <w:rsid w:val="00971C2A"/>
    <w:rsid w:val="00973D60"/>
    <w:rsid w:val="00984CC5"/>
    <w:rsid w:val="00986DEF"/>
    <w:rsid w:val="00992A71"/>
    <w:rsid w:val="009A2071"/>
    <w:rsid w:val="009A2BE3"/>
    <w:rsid w:val="009A50D3"/>
    <w:rsid w:val="009B0460"/>
    <w:rsid w:val="009B18B3"/>
    <w:rsid w:val="009C1B32"/>
    <w:rsid w:val="009C658B"/>
    <w:rsid w:val="009C6E35"/>
    <w:rsid w:val="009D174D"/>
    <w:rsid w:val="009D1A38"/>
    <w:rsid w:val="009D3C9C"/>
    <w:rsid w:val="009D5704"/>
    <w:rsid w:val="009D6CA3"/>
    <w:rsid w:val="009D7AF2"/>
    <w:rsid w:val="009E18C9"/>
    <w:rsid w:val="009E7115"/>
    <w:rsid w:val="009F4738"/>
    <w:rsid w:val="009F6F70"/>
    <w:rsid w:val="009F7112"/>
    <w:rsid w:val="00A00A55"/>
    <w:rsid w:val="00A048A0"/>
    <w:rsid w:val="00A13CE3"/>
    <w:rsid w:val="00A170B4"/>
    <w:rsid w:val="00A305F5"/>
    <w:rsid w:val="00A36CD7"/>
    <w:rsid w:val="00A4214C"/>
    <w:rsid w:val="00A426DF"/>
    <w:rsid w:val="00A43F26"/>
    <w:rsid w:val="00A622F4"/>
    <w:rsid w:val="00A64906"/>
    <w:rsid w:val="00A65256"/>
    <w:rsid w:val="00A67BF4"/>
    <w:rsid w:val="00A73135"/>
    <w:rsid w:val="00A8503F"/>
    <w:rsid w:val="00A90C13"/>
    <w:rsid w:val="00A92296"/>
    <w:rsid w:val="00A9373B"/>
    <w:rsid w:val="00A96E72"/>
    <w:rsid w:val="00AA3BAA"/>
    <w:rsid w:val="00AB0652"/>
    <w:rsid w:val="00AB0C70"/>
    <w:rsid w:val="00AB664B"/>
    <w:rsid w:val="00AB6B2B"/>
    <w:rsid w:val="00AC0A9C"/>
    <w:rsid w:val="00AD03DF"/>
    <w:rsid w:val="00AD5A35"/>
    <w:rsid w:val="00AF0F93"/>
    <w:rsid w:val="00AF6B35"/>
    <w:rsid w:val="00AF76F9"/>
    <w:rsid w:val="00B05C39"/>
    <w:rsid w:val="00B13A4F"/>
    <w:rsid w:val="00B1435C"/>
    <w:rsid w:val="00B1510E"/>
    <w:rsid w:val="00B20EC8"/>
    <w:rsid w:val="00B23495"/>
    <w:rsid w:val="00B33A65"/>
    <w:rsid w:val="00B356D8"/>
    <w:rsid w:val="00B44F6A"/>
    <w:rsid w:val="00B45D39"/>
    <w:rsid w:val="00B46102"/>
    <w:rsid w:val="00B633A0"/>
    <w:rsid w:val="00B66C04"/>
    <w:rsid w:val="00B714A6"/>
    <w:rsid w:val="00B74987"/>
    <w:rsid w:val="00B752D3"/>
    <w:rsid w:val="00B76035"/>
    <w:rsid w:val="00B7640C"/>
    <w:rsid w:val="00B917E3"/>
    <w:rsid w:val="00B963BE"/>
    <w:rsid w:val="00BA202A"/>
    <w:rsid w:val="00BB1B61"/>
    <w:rsid w:val="00BB691C"/>
    <w:rsid w:val="00BB6F93"/>
    <w:rsid w:val="00BB7161"/>
    <w:rsid w:val="00BC0147"/>
    <w:rsid w:val="00BC18C5"/>
    <w:rsid w:val="00BC4BE1"/>
    <w:rsid w:val="00BC6982"/>
    <w:rsid w:val="00BC7C71"/>
    <w:rsid w:val="00BD6F6E"/>
    <w:rsid w:val="00BE010A"/>
    <w:rsid w:val="00BE326C"/>
    <w:rsid w:val="00BF59C2"/>
    <w:rsid w:val="00BF78DC"/>
    <w:rsid w:val="00C00512"/>
    <w:rsid w:val="00C073C0"/>
    <w:rsid w:val="00C11890"/>
    <w:rsid w:val="00C15264"/>
    <w:rsid w:val="00C15CCC"/>
    <w:rsid w:val="00C20912"/>
    <w:rsid w:val="00C22F9F"/>
    <w:rsid w:val="00C2493E"/>
    <w:rsid w:val="00C272B4"/>
    <w:rsid w:val="00C3220E"/>
    <w:rsid w:val="00C35404"/>
    <w:rsid w:val="00C3781F"/>
    <w:rsid w:val="00C37CA2"/>
    <w:rsid w:val="00C37D63"/>
    <w:rsid w:val="00C37EA6"/>
    <w:rsid w:val="00C4028C"/>
    <w:rsid w:val="00C41D51"/>
    <w:rsid w:val="00C4274A"/>
    <w:rsid w:val="00C43E45"/>
    <w:rsid w:val="00C50A5F"/>
    <w:rsid w:val="00C53C89"/>
    <w:rsid w:val="00C6059B"/>
    <w:rsid w:val="00C61BF3"/>
    <w:rsid w:val="00C748C3"/>
    <w:rsid w:val="00C85515"/>
    <w:rsid w:val="00C87881"/>
    <w:rsid w:val="00C8789D"/>
    <w:rsid w:val="00C87D4C"/>
    <w:rsid w:val="00C90195"/>
    <w:rsid w:val="00C91B2B"/>
    <w:rsid w:val="00C93572"/>
    <w:rsid w:val="00C947C0"/>
    <w:rsid w:val="00C95460"/>
    <w:rsid w:val="00CB66B5"/>
    <w:rsid w:val="00CC0A0B"/>
    <w:rsid w:val="00CC1B48"/>
    <w:rsid w:val="00CC32AB"/>
    <w:rsid w:val="00CC65CC"/>
    <w:rsid w:val="00CD4175"/>
    <w:rsid w:val="00CE2D7B"/>
    <w:rsid w:val="00CF633F"/>
    <w:rsid w:val="00D1738C"/>
    <w:rsid w:val="00D2007C"/>
    <w:rsid w:val="00D23B37"/>
    <w:rsid w:val="00D23FD1"/>
    <w:rsid w:val="00D24EE5"/>
    <w:rsid w:val="00D36498"/>
    <w:rsid w:val="00D45EF1"/>
    <w:rsid w:val="00D466F7"/>
    <w:rsid w:val="00D54354"/>
    <w:rsid w:val="00D55F27"/>
    <w:rsid w:val="00D56948"/>
    <w:rsid w:val="00D640A5"/>
    <w:rsid w:val="00D64368"/>
    <w:rsid w:val="00D655F3"/>
    <w:rsid w:val="00D66F70"/>
    <w:rsid w:val="00D72613"/>
    <w:rsid w:val="00D7376D"/>
    <w:rsid w:val="00D75CB6"/>
    <w:rsid w:val="00D77438"/>
    <w:rsid w:val="00D80D25"/>
    <w:rsid w:val="00D913EC"/>
    <w:rsid w:val="00D91DE8"/>
    <w:rsid w:val="00D9409E"/>
    <w:rsid w:val="00D9423C"/>
    <w:rsid w:val="00D9443C"/>
    <w:rsid w:val="00DA39DD"/>
    <w:rsid w:val="00DA729B"/>
    <w:rsid w:val="00DA7C85"/>
    <w:rsid w:val="00DB4F60"/>
    <w:rsid w:val="00DC0A54"/>
    <w:rsid w:val="00DC3D24"/>
    <w:rsid w:val="00DC5F2F"/>
    <w:rsid w:val="00DD39B9"/>
    <w:rsid w:val="00DF42B5"/>
    <w:rsid w:val="00DF580A"/>
    <w:rsid w:val="00E00FC1"/>
    <w:rsid w:val="00E01CB4"/>
    <w:rsid w:val="00E06445"/>
    <w:rsid w:val="00E13857"/>
    <w:rsid w:val="00E14200"/>
    <w:rsid w:val="00E14A5B"/>
    <w:rsid w:val="00E170D8"/>
    <w:rsid w:val="00E17937"/>
    <w:rsid w:val="00E2237D"/>
    <w:rsid w:val="00E271DC"/>
    <w:rsid w:val="00E3148F"/>
    <w:rsid w:val="00E40B32"/>
    <w:rsid w:val="00E44BDF"/>
    <w:rsid w:val="00E52138"/>
    <w:rsid w:val="00E5556B"/>
    <w:rsid w:val="00E57298"/>
    <w:rsid w:val="00E72D01"/>
    <w:rsid w:val="00E73170"/>
    <w:rsid w:val="00E81AAA"/>
    <w:rsid w:val="00E8399D"/>
    <w:rsid w:val="00E84E0B"/>
    <w:rsid w:val="00E85942"/>
    <w:rsid w:val="00E933CE"/>
    <w:rsid w:val="00E9735E"/>
    <w:rsid w:val="00EA2157"/>
    <w:rsid w:val="00EA5529"/>
    <w:rsid w:val="00EB1728"/>
    <w:rsid w:val="00EB3AA7"/>
    <w:rsid w:val="00EC1DC6"/>
    <w:rsid w:val="00ED69BC"/>
    <w:rsid w:val="00EE3B7C"/>
    <w:rsid w:val="00EE5B2D"/>
    <w:rsid w:val="00EF3B7B"/>
    <w:rsid w:val="00EF6282"/>
    <w:rsid w:val="00F06A81"/>
    <w:rsid w:val="00F07C53"/>
    <w:rsid w:val="00F10CC7"/>
    <w:rsid w:val="00F11D07"/>
    <w:rsid w:val="00F13388"/>
    <w:rsid w:val="00F16C07"/>
    <w:rsid w:val="00F40D48"/>
    <w:rsid w:val="00F41175"/>
    <w:rsid w:val="00F6681A"/>
    <w:rsid w:val="00F70949"/>
    <w:rsid w:val="00F7472D"/>
    <w:rsid w:val="00F82F48"/>
    <w:rsid w:val="00F90B81"/>
    <w:rsid w:val="00F92F6D"/>
    <w:rsid w:val="00F977B0"/>
    <w:rsid w:val="00FB0E2A"/>
    <w:rsid w:val="00FC0C18"/>
    <w:rsid w:val="00FC3983"/>
    <w:rsid w:val="00FD1F62"/>
    <w:rsid w:val="00FE01A2"/>
    <w:rsid w:val="00FE048B"/>
    <w:rsid w:val="00FE519C"/>
    <w:rsid w:val="00FE603D"/>
    <w:rsid w:val="00FE7620"/>
    <w:rsid w:val="00FF0E04"/>
    <w:rsid w:val="00FF63D6"/>
    <w:rsid w:val="00FF7CAA"/>
    <w:rsid w:val="0A6566A5"/>
    <w:rsid w:val="2BEA5291"/>
    <w:rsid w:val="31DF5532"/>
    <w:rsid w:val="6B56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2485</Words>
  <Characters>14168</Characters>
  <Lines>118</Lines>
  <Paragraphs>33</Paragraphs>
  <TotalTime>3</TotalTime>
  <ScaleCrop>false</ScaleCrop>
  <LinksUpToDate>false</LinksUpToDate>
  <CharactersWithSpaces>16620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2025-08-25T06:56:00Z</dcterms:created>
  <dc:creator>Учитель</dc:creator>
  <cp:lastModifiedBy>User</cp:lastModifiedBy>
  <cp:lastPrinted>2025-09-08T11:32:00Z</cp:lastPrinted>
  <dcterms:modified xsi:type="dcterms:W3CDTF">2025-09-11T15:57:22Z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A9791114362D4A5080D2CD9B2F0C8522_12</vt:lpwstr>
  </property>
</Properties>
</file>